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4FF6" w14:textId="77777777" w:rsidR="00142FB7" w:rsidRPr="00F9378C" w:rsidRDefault="00142FB7" w:rsidP="00F9378C">
      <w:pPr>
        <w:rPr>
          <w:rFonts w:ascii="Times New Roman" w:hAnsi="Times New Roman" w:cs="Times New Roman"/>
          <w:sz w:val="28"/>
          <w:szCs w:val="28"/>
        </w:rPr>
      </w:pPr>
    </w:p>
    <w:p w14:paraId="71EB572C" w14:textId="77777777" w:rsidR="000557C9" w:rsidRPr="00F9378C" w:rsidRDefault="007068E0" w:rsidP="00F9378C">
      <w:pPr>
        <w:spacing w:after="0"/>
        <w:ind w:left="9356"/>
        <w:rPr>
          <w:rFonts w:ascii="Times New Roman" w:hAnsi="Times New Roman" w:cs="Times New Roman"/>
          <w:sz w:val="28"/>
          <w:szCs w:val="28"/>
        </w:rPr>
      </w:pPr>
      <w:r w:rsidRPr="00F9378C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C7C25C6" w14:textId="77777777" w:rsidR="007068E0" w:rsidRPr="00F9378C" w:rsidRDefault="007068E0" w:rsidP="00F9378C">
      <w:pPr>
        <w:spacing w:after="0"/>
        <w:ind w:left="9356"/>
        <w:rPr>
          <w:rFonts w:ascii="Times New Roman" w:hAnsi="Times New Roman" w:cs="Times New Roman"/>
          <w:sz w:val="28"/>
          <w:szCs w:val="28"/>
        </w:rPr>
      </w:pPr>
      <w:r w:rsidRPr="00F9378C">
        <w:rPr>
          <w:rFonts w:ascii="Times New Roman" w:hAnsi="Times New Roman" w:cs="Times New Roman"/>
          <w:sz w:val="28"/>
          <w:szCs w:val="28"/>
        </w:rPr>
        <w:t xml:space="preserve"> к плану основных организационных,</w:t>
      </w:r>
    </w:p>
    <w:p w14:paraId="71C20142" w14:textId="77777777" w:rsidR="007068E0" w:rsidRPr="00F9378C" w:rsidRDefault="007068E0" w:rsidP="00F9378C">
      <w:pPr>
        <w:spacing w:after="0"/>
        <w:ind w:left="9356"/>
        <w:rPr>
          <w:rFonts w:ascii="Times New Roman" w:hAnsi="Times New Roman" w:cs="Times New Roman"/>
          <w:sz w:val="28"/>
          <w:szCs w:val="28"/>
        </w:rPr>
      </w:pPr>
      <w:r w:rsidRPr="00F9378C">
        <w:rPr>
          <w:rFonts w:ascii="Times New Roman" w:hAnsi="Times New Roman" w:cs="Times New Roman"/>
          <w:sz w:val="28"/>
          <w:szCs w:val="28"/>
        </w:rPr>
        <w:t>санитарно</w:t>
      </w:r>
      <w:r w:rsidR="00B7353E" w:rsidRPr="00F9378C">
        <w:rPr>
          <w:rFonts w:ascii="Times New Roman" w:hAnsi="Times New Roman" w:cs="Times New Roman"/>
          <w:sz w:val="28"/>
          <w:szCs w:val="28"/>
        </w:rPr>
        <w:t>-</w:t>
      </w:r>
      <w:r w:rsidRPr="00F9378C">
        <w:rPr>
          <w:rFonts w:ascii="Times New Roman" w:hAnsi="Times New Roman" w:cs="Times New Roman"/>
          <w:sz w:val="28"/>
          <w:szCs w:val="28"/>
        </w:rPr>
        <w:t xml:space="preserve"> гигиенических </w:t>
      </w:r>
    </w:p>
    <w:p w14:paraId="3AB72335" w14:textId="77777777" w:rsidR="007068E0" w:rsidRPr="00F9378C" w:rsidRDefault="007068E0" w:rsidP="00F9378C">
      <w:pPr>
        <w:spacing w:after="0"/>
        <w:ind w:left="9356"/>
        <w:rPr>
          <w:rFonts w:ascii="Times New Roman" w:hAnsi="Times New Roman" w:cs="Times New Roman"/>
          <w:sz w:val="28"/>
          <w:szCs w:val="28"/>
        </w:rPr>
      </w:pPr>
      <w:r w:rsidRPr="00F9378C">
        <w:rPr>
          <w:rFonts w:ascii="Times New Roman" w:hAnsi="Times New Roman" w:cs="Times New Roman"/>
          <w:sz w:val="28"/>
          <w:szCs w:val="28"/>
        </w:rPr>
        <w:t>и противоэпидемических мероприятий</w:t>
      </w:r>
    </w:p>
    <w:p w14:paraId="1ECE8731" w14:textId="0830536B" w:rsidR="007068E0" w:rsidRPr="00F9378C" w:rsidRDefault="00DA560F" w:rsidP="00F9378C">
      <w:pPr>
        <w:spacing w:after="0"/>
        <w:ind w:left="9356"/>
        <w:rPr>
          <w:rFonts w:ascii="Times New Roman" w:hAnsi="Times New Roman" w:cs="Times New Roman"/>
          <w:sz w:val="28"/>
          <w:szCs w:val="28"/>
        </w:rPr>
      </w:pPr>
      <w:r w:rsidRPr="00F9378C">
        <w:rPr>
          <w:rFonts w:ascii="Times New Roman" w:hAnsi="Times New Roman" w:cs="Times New Roman"/>
          <w:sz w:val="28"/>
          <w:szCs w:val="28"/>
        </w:rPr>
        <w:t>на</w:t>
      </w:r>
      <w:r w:rsidR="002E108D">
        <w:rPr>
          <w:rFonts w:ascii="Times New Roman" w:hAnsi="Times New Roman" w:cs="Times New Roman"/>
          <w:sz w:val="28"/>
          <w:szCs w:val="28"/>
        </w:rPr>
        <w:t xml:space="preserve"> </w:t>
      </w:r>
      <w:r w:rsidR="009400C0">
        <w:rPr>
          <w:rFonts w:ascii="Times New Roman" w:hAnsi="Times New Roman" w:cs="Times New Roman"/>
          <w:sz w:val="28"/>
          <w:szCs w:val="28"/>
        </w:rPr>
        <w:t>апрель</w:t>
      </w:r>
      <w:r w:rsidR="00157061">
        <w:rPr>
          <w:rFonts w:ascii="Times New Roman" w:hAnsi="Times New Roman" w:cs="Times New Roman"/>
          <w:sz w:val="28"/>
          <w:szCs w:val="28"/>
        </w:rPr>
        <w:t xml:space="preserve"> </w:t>
      </w:r>
      <w:r w:rsidR="00925406" w:rsidRPr="00F9378C">
        <w:rPr>
          <w:rFonts w:ascii="Times New Roman" w:hAnsi="Times New Roman" w:cs="Times New Roman"/>
          <w:sz w:val="28"/>
          <w:szCs w:val="28"/>
        </w:rPr>
        <w:t xml:space="preserve"> 202</w:t>
      </w:r>
      <w:r w:rsidR="00157061">
        <w:rPr>
          <w:rFonts w:ascii="Times New Roman" w:hAnsi="Times New Roman" w:cs="Times New Roman"/>
          <w:sz w:val="28"/>
          <w:szCs w:val="28"/>
        </w:rPr>
        <w:t>4</w:t>
      </w:r>
      <w:r w:rsidR="007068E0" w:rsidRPr="00F9378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4251B98" w14:textId="77777777" w:rsidR="007068E0" w:rsidRPr="00F9378C" w:rsidRDefault="007068E0" w:rsidP="00F9378C">
      <w:pPr>
        <w:rPr>
          <w:rFonts w:ascii="Times New Roman" w:hAnsi="Times New Roman" w:cs="Times New Roman"/>
          <w:sz w:val="28"/>
          <w:szCs w:val="28"/>
        </w:rPr>
      </w:pPr>
    </w:p>
    <w:p w14:paraId="4EA08A48" w14:textId="77777777" w:rsidR="000055A9" w:rsidRPr="00F9378C" w:rsidRDefault="007068E0" w:rsidP="00096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78C">
        <w:rPr>
          <w:rFonts w:ascii="Times New Roman" w:hAnsi="Times New Roman" w:cs="Times New Roman"/>
          <w:sz w:val="28"/>
          <w:szCs w:val="28"/>
        </w:rPr>
        <w:t>План</w:t>
      </w:r>
    </w:p>
    <w:p w14:paraId="7FE5D3EE" w14:textId="147BAF5E" w:rsidR="007068E0" w:rsidRPr="00F9378C" w:rsidRDefault="007068E0" w:rsidP="00096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78C">
        <w:rPr>
          <w:rFonts w:ascii="Times New Roman" w:hAnsi="Times New Roman" w:cs="Times New Roman"/>
          <w:sz w:val="28"/>
          <w:szCs w:val="28"/>
        </w:rPr>
        <w:t>пров</w:t>
      </w:r>
      <w:r w:rsidR="00645736" w:rsidRPr="00F9378C">
        <w:rPr>
          <w:rFonts w:ascii="Times New Roman" w:hAnsi="Times New Roman" w:cs="Times New Roman"/>
          <w:sz w:val="28"/>
          <w:szCs w:val="28"/>
        </w:rPr>
        <w:t>едения</w:t>
      </w:r>
      <w:r w:rsidR="00DA560F" w:rsidRPr="00F9378C">
        <w:rPr>
          <w:rFonts w:ascii="Times New Roman" w:hAnsi="Times New Roman" w:cs="Times New Roman"/>
          <w:sz w:val="28"/>
          <w:szCs w:val="28"/>
        </w:rPr>
        <w:t xml:space="preserve"> надзорных мероприятий на </w:t>
      </w:r>
      <w:r w:rsidR="009400C0">
        <w:rPr>
          <w:rFonts w:ascii="Times New Roman" w:hAnsi="Times New Roman" w:cs="Times New Roman"/>
          <w:sz w:val="28"/>
          <w:szCs w:val="28"/>
        </w:rPr>
        <w:t>апрель</w:t>
      </w:r>
      <w:r w:rsidR="00F9378C">
        <w:rPr>
          <w:rFonts w:ascii="Times New Roman" w:hAnsi="Times New Roman" w:cs="Times New Roman"/>
          <w:sz w:val="28"/>
          <w:szCs w:val="28"/>
        </w:rPr>
        <w:t xml:space="preserve"> </w:t>
      </w:r>
      <w:r w:rsidR="00925406" w:rsidRPr="00F9378C">
        <w:rPr>
          <w:rFonts w:ascii="Times New Roman" w:hAnsi="Times New Roman" w:cs="Times New Roman"/>
          <w:sz w:val="28"/>
          <w:szCs w:val="28"/>
        </w:rPr>
        <w:t>202</w:t>
      </w:r>
      <w:r w:rsidR="00157061">
        <w:rPr>
          <w:rFonts w:ascii="Times New Roman" w:hAnsi="Times New Roman" w:cs="Times New Roman"/>
          <w:sz w:val="28"/>
          <w:szCs w:val="28"/>
        </w:rPr>
        <w:t>4</w:t>
      </w:r>
      <w:r w:rsidRPr="00F9378C">
        <w:rPr>
          <w:rFonts w:ascii="Times New Roman" w:hAnsi="Times New Roman" w:cs="Times New Roman"/>
          <w:sz w:val="28"/>
          <w:szCs w:val="28"/>
        </w:rPr>
        <w:t>г.</w:t>
      </w:r>
    </w:p>
    <w:p w14:paraId="2F004141" w14:textId="77777777" w:rsidR="007068E0" w:rsidRPr="00F9378C" w:rsidRDefault="007068E0" w:rsidP="00F937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1"/>
        <w:gridCol w:w="19"/>
        <w:gridCol w:w="3750"/>
        <w:gridCol w:w="60"/>
        <w:gridCol w:w="7080"/>
        <w:gridCol w:w="6"/>
        <w:gridCol w:w="54"/>
        <w:gridCol w:w="2639"/>
      </w:tblGrid>
      <w:tr w:rsidR="008126CE" w:rsidRPr="00F9378C" w14:paraId="62F8974B" w14:textId="77777777" w:rsidTr="00E9169D">
        <w:trPr>
          <w:trHeight w:val="443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34C1" w14:textId="77777777" w:rsidR="008126CE" w:rsidRPr="00F9378C" w:rsidRDefault="008126CE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78C">
              <w:rPr>
                <w:rFonts w:ascii="Times New Roman" w:hAnsi="Times New Roman" w:cs="Times New Roman"/>
                <w:sz w:val="28"/>
                <w:szCs w:val="28"/>
              </w:rPr>
              <w:t>Гигиена детей и подростков</w:t>
            </w:r>
          </w:p>
        </w:tc>
      </w:tr>
      <w:tr w:rsidR="00416C3A" w:rsidRPr="00F9378C" w14:paraId="1FC6C019" w14:textId="77777777" w:rsidTr="00E9169D">
        <w:trPr>
          <w:trHeight w:val="587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0783" w14:textId="77777777" w:rsidR="00416C3A" w:rsidRPr="00F9378C" w:rsidRDefault="00416C3A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78C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71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A22AD" w14:textId="77777777" w:rsidR="00416C3A" w:rsidRPr="00F9378C" w:rsidRDefault="00416C3A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78C">
              <w:rPr>
                <w:rFonts w:ascii="Times New Roman" w:hAnsi="Times New Roman" w:cs="Times New Roman"/>
                <w:sz w:val="28"/>
                <w:szCs w:val="28"/>
              </w:rPr>
              <w:t>Тема проведения мониторинга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12AE0" w14:textId="77777777" w:rsidR="00416C3A" w:rsidRPr="00F9378C" w:rsidRDefault="00416C3A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78C">
              <w:rPr>
                <w:rFonts w:ascii="Times New Roman" w:hAnsi="Times New Roman" w:cs="Times New Roman"/>
                <w:sz w:val="28"/>
                <w:szCs w:val="28"/>
              </w:rPr>
              <w:t>Дата проведения мониторинга</w:t>
            </w:r>
          </w:p>
        </w:tc>
      </w:tr>
      <w:tr w:rsidR="004E6BA4" w:rsidRPr="00F9378C" w14:paraId="530D6481" w14:textId="77777777" w:rsidTr="00C6042A">
        <w:trPr>
          <w:trHeight w:val="587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4810" w14:textId="77777777" w:rsidR="004E6BA4" w:rsidRPr="00F9378C" w:rsidRDefault="004E6BA4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78C">
              <w:rPr>
                <w:rFonts w:ascii="Times New Roman" w:hAnsi="Times New Roman" w:cs="Times New Roman"/>
                <w:sz w:val="28"/>
                <w:szCs w:val="28"/>
              </w:rPr>
              <w:t>Коммунальная гигиена</w:t>
            </w:r>
          </w:p>
        </w:tc>
      </w:tr>
      <w:tr w:rsidR="004E6BA4" w:rsidRPr="00F9378C" w14:paraId="454224D9" w14:textId="77777777" w:rsidTr="00A84F72">
        <w:trPr>
          <w:trHeight w:val="5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88C6" w14:textId="77777777" w:rsidR="004E6BA4" w:rsidRPr="00F9378C" w:rsidRDefault="00D50E51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DA96" w14:textId="77777777" w:rsidR="00143F98" w:rsidRPr="00F9378C" w:rsidRDefault="00B33F82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и объекты </w:t>
            </w:r>
            <w:r w:rsidR="00CE3B63">
              <w:rPr>
                <w:rFonts w:ascii="Times New Roman" w:hAnsi="Times New Roman" w:cs="Times New Roman"/>
                <w:sz w:val="28"/>
                <w:szCs w:val="28"/>
              </w:rPr>
              <w:t>Хотимского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14:paraId="268A9159" w14:textId="77777777" w:rsidR="00143F98" w:rsidRPr="00F9378C" w:rsidRDefault="00143F98" w:rsidP="00CA2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C9B1" w14:textId="7F8702AC" w:rsidR="004E6BA4" w:rsidRPr="00117BEC" w:rsidRDefault="00117BEC" w:rsidP="00CE3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E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требований сан-эпид. законодательства по вопросам санитарного состояния населенных пунктов и организаций </w:t>
            </w:r>
          </w:p>
        </w:tc>
        <w:tc>
          <w:tcPr>
            <w:tcW w:w="2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5449" w14:textId="5AC9629A" w:rsidR="004E6BA4" w:rsidRPr="00F9378C" w:rsidRDefault="003C6BBE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5706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7061">
              <w:rPr>
                <w:rFonts w:ascii="Times New Roman" w:hAnsi="Times New Roman" w:cs="Times New Roman"/>
                <w:sz w:val="28"/>
                <w:szCs w:val="28"/>
              </w:rPr>
              <w:t>.24-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5706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706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E72F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0031" w:rsidRPr="00F9378C" w14:paraId="79DB99A8" w14:textId="77777777" w:rsidTr="00A84F72">
        <w:trPr>
          <w:trHeight w:val="5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78BE" w14:textId="230E7870" w:rsidR="00150031" w:rsidRPr="00F9378C" w:rsidRDefault="00150031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D7AE" w14:textId="527CBFC1" w:rsidR="00360B87" w:rsidRPr="00360B87" w:rsidRDefault="00360B87" w:rsidP="009E7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3963" w14:textId="19AE659C" w:rsidR="00150031" w:rsidRPr="00360B87" w:rsidRDefault="00150031" w:rsidP="00F7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4603" w14:textId="16D51DCA" w:rsidR="00150031" w:rsidRPr="00F9378C" w:rsidRDefault="00150031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BA4" w:rsidRPr="00F9378C" w14:paraId="63567809" w14:textId="77777777" w:rsidTr="00737E8C">
        <w:trPr>
          <w:trHeight w:val="59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C78D" w14:textId="77777777" w:rsidR="004E6BA4" w:rsidRPr="00F9378C" w:rsidRDefault="004E6BA4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E6070" w14:textId="77777777" w:rsidR="004E6BA4" w:rsidRPr="00F9378C" w:rsidRDefault="004E6BA4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Гигиена питания</w:t>
            </w:r>
          </w:p>
        </w:tc>
      </w:tr>
      <w:tr w:rsidR="00096B3F" w:rsidRPr="00F9378C" w14:paraId="43235929" w14:textId="77777777" w:rsidTr="00E9169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D8D3" w14:textId="167AEF03" w:rsidR="00096B3F" w:rsidRPr="00F9378C" w:rsidRDefault="00117BEC" w:rsidP="0009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CB2D" w14:textId="60A5DD20" w:rsidR="00096B3F" w:rsidRPr="00F9378C" w:rsidRDefault="00117BEC" w:rsidP="002E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Зубачева, ИП Игнатенко, ИП Арнаут, ИП Шелепенко, ИП Палакян, ЧТУП «Неа Лагуна», ИП Хвесеня. </w:t>
            </w:r>
          </w:p>
        </w:tc>
        <w:tc>
          <w:tcPr>
            <w:tcW w:w="7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63D9" w14:textId="30A6F697" w:rsidR="00096B3F" w:rsidRPr="00117BEC" w:rsidRDefault="00117BEC" w:rsidP="00096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EC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сан-эпид. законодательства по вопросам маркировки пищевой продукции, соблюдению сроков годности, условий хранения и реализации пищевой продукции, в том числе в части предотвращения ее порчи и защиты от загрязняющих веществ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841" w14:textId="64BB0DB5" w:rsidR="00096B3F" w:rsidRPr="00F9378C" w:rsidRDefault="003C6BBE" w:rsidP="0009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17BE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7BEC">
              <w:rPr>
                <w:rFonts w:ascii="Times New Roman" w:hAnsi="Times New Roman" w:cs="Times New Roman"/>
                <w:sz w:val="28"/>
                <w:szCs w:val="28"/>
              </w:rPr>
              <w:t>.24-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17BE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7BEC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</w:tr>
      <w:tr w:rsidR="00096B3F" w:rsidRPr="00F9378C" w14:paraId="76846422" w14:textId="77777777" w:rsidTr="00E9169D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41AD" w14:textId="77777777" w:rsidR="00096B3F" w:rsidRPr="00F9378C" w:rsidRDefault="00096B3F" w:rsidP="0009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78C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</w:p>
        </w:tc>
      </w:tr>
      <w:tr w:rsidR="00096B3F" w:rsidRPr="00F9378C" w14:paraId="07563D69" w14:textId="77777777" w:rsidTr="00E9169D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67D5" w14:textId="77777777" w:rsidR="00096B3F" w:rsidRPr="00F9378C" w:rsidRDefault="00096B3F" w:rsidP="0009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78C">
              <w:rPr>
                <w:rFonts w:ascii="Times New Roman" w:hAnsi="Times New Roman" w:cs="Times New Roman"/>
                <w:sz w:val="28"/>
                <w:szCs w:val="28"/>
              </w:rPr>
              <w:t>Гигиена труда</w:t>
            </w:r>
          </w:p>
        </w:tc>
      </w:tr>
      <w:tr w:rsidR="00096B3F" w:rsidRPr="00F9378C" w14:paraId="37EDB875" w14:textId="77777777" w:rsidTr="00AA2B34"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8F42" w14:textId="77777777" w:rsidR="00096B3F" w:rsidRPr="00F9378C" w:rsidRDefault="00096B3F" w:rsidP="0009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8D9A" w14:textId="77777777" w:rsidR="00096B3F" w:rsidRPr="00F9378C" w:rsidRDefault="00096B3F" w:rsidP="0009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1061" w14:textId="77777777" w:rsidR="00096B3F" w:rsidRPr="00F9378C" w:rsidRDefault="00096B3F" w:rsidP="0009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455C" w14:textId="77777777" w:rsidR="00096B3F" w:rsidRPr="00F9378C" w:rsidRDefault="00096B3F" w:rsidP="0009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BE" w:rsidRPr="00F9378C" w14:paraId="58A51C3A" w14:textId="77777777" w:rsidTr="0002252B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0EB0" w14:textId="5EBE3D35" w:rsidR="003C6BBE" w:rsidRPr="00F9378C" w:rsidRDefault="003C6BBE" w:rsidP="0009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ГДП</w:t>
            </w:r>
          </w:p>
        </w:tc>
      </w:tr>
      <w:tr w:rsidR="003C6BBE" w:rsidRPr="00F9378C" w14:paraId="5B5F396D" w14:textId="77777777" w:rsidTr="00AA2B34"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24AF" w14:textId="642F2B79" w:rsidR="003C6BBE" w:rsidRPr="00F9378C" w:rsidRDefault="003C6BBE" w:rsidP="0009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F848" w14:textId="6F542DA9" w:rsidR="003C6BBE" w:rsidRPr="00F9378C" w:rsidRDefault="003C6BBE" w:rsidP="0009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«Детский сад №1 г.п.Хотимск», ГУО «Детский сад №2 г.п.Хотимск»,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ГУО 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г.п.Хотимск»</w:t>
            </w:r>
            <w:r w:rsidR="00B44ACC">
              <w:rPr>
                <w:rFonts w:ascii="Times New Roman" w:hAnsi="Times New Roman" w:cs="Times New Roman"/>
                <w:sz w:val="28"/>
                <w:szCs w:val="28"/>
              </w:rPr>
              <w:t>, ГУО «Детский сад агрогородка Берёзки»; ГУО «</w:t>
            </w:r>
            <w:r w:rsidR="00B44ACC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агрогородка </w:t>
            </w:r>
            <w:r w:rsidR="00B44ACC">
              <w:rPr>
                <w:rFonts w:ascii="Times New Roman" w:hAnsi="Times New Roman" w:cs="Times New Roman"/>
                <w:sz w:val="28"/>
                <w:szCs w:val="28"/>
              </w:rPr>
              <w:t>Забелышин».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B68" w14:textId="77777777" w:rsidR="003C6BBE" w:rsidRPr="003C6BBE" w:rsidRDefault="003C6BBE" w:rsidP="003C6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BBE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сан-эпид. законодательства</w:t>
            </w:r>
          </w:p>
          <w:p w14:paraId="19C3D088" w14:textId="77777777" w:rsidR="003C6BBE" w:rsidRPr="00F9378C" w:rsidRDefault="003C6BBE" w:rsidP="0009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AAE1" w14:textId="7EDA33FF" w:rsidR="003C6BBE" w:rsidRPr="00F9378C" w:rsidRDefault="003C6BBE" w:rsidP="003C6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08.04.24-22.04.24</w:t>
            </w:r>
          </w:p>
        </w:tc>
      </w:tr>
    </w:tbl>
    <w:p w14:paraId="35CA38C5" w14:textId="77777777" w:rsidR="00657166" w:rsidRPr="00F9378C" w:rsidRDefault="00657166" w:rsidP="00F9378C">
      <w:pPr>
        <w:rPr>
          <w:rFonts w:ascii="Times New Roman" w:hAnsi="Times New Roman" w:cs="Times New Roman"/>
          <w:sz w:val="28"/>
          <w:szCs w:val="28"/>
        </w:rPr>
      </w:pPr>
      <w:r w:rsidRPr="00F9378C">
        <w:rPr>
          <w:rFonts w:ascii="Times New Roman" w:hAnsi="Times New Roman" w:cs="Times New Roman"/>
          <w:sz w:val="28"/>
          <w:szCs w:val="28"/>
        </w:rPr>
        <w:t>*в плане  возможны изменения</w:t>
      </w:r>
    </w:p>
    <w:sectPr w:rsidR="00657166" w:rsidRPr="00F9378C" w:rsidSect="007068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77DE0"/>
    <w:multiLevelType w:val="hybridMultilevel"/>
    <w:tmpl w:val="546AFD08"/>
    <w:lvl w:ilvl="0" w:tplc="09B0E0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20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E0"/>
    <w:rsid w:val="000055A9"/>
    <w:rsid w:val="00030221"/>
    <w:rsid w:val="000349FA"/>
    <w:rsid w:val="00037116"/>
    <w:rsid w:val="00052166"/>
    <w:rsid w:val="000557C9"/>
    <w:rsid w:val="00056A7F"/>
    <w:rsid w:val="0006646C"/>
    <w:rsid w:val="0007704A"/>
    <w:rsid w:val="00095DA4"/>
    <w:rsid w:val="00096B3F"/>
    <w:rsid w:val="000D1E97"/>
    <w:rsid w:val="000D6529"/>
    <w:rsid w:val="000D7D51"/>
    <w:rsid w:val="000F2644"/>
    <w:rsid w:val="000F3774"/>
    <w:rsid w:val="000F379D"/>
    <w:rsid w:val="00113BD2"/>
    <w:rsid w:val="00117BEC"/>
    <w:rsid w:val="001203F1"/>
    <w:rsid w:val="00133E80"/>
    <w:rsid w:val="00142FB7"/>
    <w:rsid w:val="00143201"/>
    <w:rsid w:val="00143F98"/>
    <w:rsid w:val="00150031"/>
    <w:rsid w:val="0015443A"/>
    <w:rsid w:val="00157061"/>
    <w:rsid w:val="00167ECC"/>
    <w:rsid w:val="00182519"/>
    <w:rsid w:val="001A2FDD"/>
    <w:rsid w:val="001A6113"/>
    <w:rsid w:val="001D30BC"/>
    <w:rsid w:val="001E2AF6"/>
    <w:rsid w:val="001F0F7D"/>
    <w:rsid w:val="001F6C03"/>
    <w:rsid w:val="00236513"/>
    <w:rsid w:val="00242CDB"/>
    <w:rsid w:val="00252688"/>
    <w:rsid w:val="002539F5"/>
    <w:rsid w:val="002632A6"/>
    <w:rsid w:val="002721AC"/>
    <w:rsid w:val="00293489"/>
    <w:rsid w:val="00296088"/>
    <w:rsid w:val="002A333E"/>
    <w:rsid w:val="002A74AB"/>
    <w:rsid w:val="002B57C4"/>
    <w:rsid w:val="002B5E9B"/>
    <w:rsid w:val="002C4218"/>
    <w:rsid w:val="002D4F01"/>
    <w:rsid w:val="002D601C"/>
    <w:rsid w:val="002D6025"/>
    <w:rsid w:val="002E108D"/>
    <w:rsid w:val="002E3176"/>
    <w:rsid w:val="002F052F"/>
    <w:rsid w:val="002F49A5"/>
    <w:rsid w:val="002F7E90"/>
    <w:rsid w:val="00301235"/>
    <w:rsid w:val="0030148E"/>
    <w:rsid w:val="003016F9"/>
    <w:rsid w:val="00332F0C"/>
    <w:rsid w:val="00354300"/>
    <w:rsid w:val="00360B87"/>
    <w:rsid w:val="0036387D"/>
    <w:rsid w:val="003739B5"/>
    <w:rsid w:val="00373CEA"/>
    <w:rsid w:val="003A3C95"/>
    <w:rsid w:val="003B51A6"/>
    <w:rsid w:val="003C3869"/>
    <w:rsid w:val="003C6BBE"/>
    <w:rsid w:val="003C7AAE"/>
    <w:rsid w:val="003D3A5E"/>
    <w:rsid w:val="003D54D8"/>
    <w:rsid w:val="003D5FE4"/>
    <w:rsid w:val="003E0435"/>
    <w:rsid w:val="00402658"/>
    <w:rsid w:val="0040332F"/>
    <w:rsid w:val="0041127A"/>
    <w:rsid w:val="00416C3A"/>
    <w:rsid w:val="0041746E"/>
    <w:rsid w:val="00417D41"/>
    <w:rsid w:val="00424A61"/>
    <w:rsid w:val="00427B38"/>
    <w:rsid w:val="00432036"/>
    <w:rsid w:val="00451CAA"/>
    <w:rsid w:val="00453D8B"/>
    <w:rsid w:val="0046190F"/>
    <w:rsid w:val="00473D85"/>
    <w:rsid w:val="00480DEB"/>
    <w:rsid w:val="004834B1"/>
    <w:rsid w:val="0049494D"/>
    <w:rsid w:val="00497E89"/>
    <w:rsid w:val="004A3EF4"/>
    <w:rsid w:val="004A7643"/>
    <w:rsid w:val="004E6BA4"/>
    <w:rsid w:val="00502C93"/>
    <w:rsid w:val="00503F6E"/>
    <w:rsid w:val="00513F34"/>
    <w:rsid w:val="005153F7"/>
    <w:rsid w:val="005443C0"/>
    <w:rsid w:val="00583135"/>
    <w:rsid w:val="005915C0"/>
    <w:rsid w:val="005962D2"/>
    <w:rsid w:val="005A0AEA"/>
    <w:rsid w:val="005B5FE3"/>
    <w:rsid w:val="005D1738"/>
    <w:rsid w:val="005D5E5D"/>
    <w:rsid w:val="005F0179"/>
    <w:rsid w:val="00603915"/>
    <w:rsid w:val="00606682"/>
    <w:rsid w:val="00611B7D"/>
    <w:rsid w:val="006241D9"/>
    <w:rsid w:val="00645736"/>
    <w:rsid w:val="00646507"/>
    <w:rsid w:val="0064785A"/>
    <w:rsid w:val="00657166"/>
    <w:rsid w:val="00657563"/>
    <w:rsid w:val="00666B32"/>
    <w:rsid w:val="00667B64"/>
    <w:rsid w:val="00681669"/>
    <w:rsid w:val="006846D8"/>
    <w:rsid w:val="00696AAE"/>
    <w:rsid w:val="006A2C5A"/>
    <w:rsid w:val="006D3C4F"/>
    <w:rsid w:val="006E5D0E"/>
    <w:rsid w:val="006F38E9"/>
    <w:rsid w:val="007068E0"/>
    <w:rsid w:val="00711419"/>
    <w:rsid w:val="00722051"/>
    <w:rsid w:val="00737E8C"/>
    <w:rsid w:val="00790105"/>
    <w:rsid w:val="007910E9"/>
    <w:rsid w:val="00794280"/>
    <w:rsid w:val="007B4716"/>
    <w:rsid w:val="007E299B"/>
    <w:rsid w:val="00805C55"/>
    <w:rsid w:val="00805CB1"/>
    <w:rsid w:val="00807B37"/>
    <w:rsid w:val="008126CE"/>
    <w:rsid w:val="00815F1F"/>
    <w:rsid w:val="0082501A"/>
    <w:rsid w:val="0083070F"/>
    <w:rsid w:val="008349D6"/>
    <w:rsid w:val="00835756"/>
    <w:rsid w:val="00835B2C"/>
    <w:rsid w:val="00836A93"/>
    <w:rsid w:val="00867C05"/>
    <w:rsid w:val="0087264B"/>
    <w:rsid w:val="00881D27"/>
    <w:rsid w:val="0088395B"/>
    <w:rsid w:val="008A25D5"/>
    <w:rsid w:val="008A72C7"/>
    <w:rsid w:val="008B0453"/>
    <w:rsid w:val="008B289B"/>
    <w:rsid w:val="008B7802"/>
    <w:rsid w:val="008B7897"/>
    <w:rsid w:val="0091027A"/>
    <w:rsid w:val="00916971"/>
    <w:rsid w:val="00924BB7"/>
    <w:rsid w:val="00925406"/>
    <w:rsid w:val="009400C0"/>
    <w:rsid w:val="009409F6"/>
    <w:rsid w:val="00947CA9"/>
    <w:rsid w:val="00954E48"/>
    <w:rsid w:val="009604A8"/>
    <w:rsid w:val="009907ED"/>
    <w:rsid w:val="009927D8"/>
    <w:rsid w:val="0099452B"/>
    <w:rsid w:val="009E7E23"/>
    <w:rsid w:val="00A31BB4"/>
    <w:rsid w:val="00A3669D"/>
    <w:rsid w:val="00A45879"/>
    <w:rsid w:val="00A65720"/>
    <w:rsid w:val="00A74596"/>
    <w:rsid w:val="00AA67DC"/>
    <w:rsid w:val="00AB3D39"/>
    <w:rsid w:val="00AB3D62"/>
    <w:rsid w:val="00AC2FE2"/>
    <w:rsid w:val="00AC5776"/>
    <w:rsid w:val="00B00527"/>
    <w:rsid w:val="00B2705A"/>
    <w:rsid w:val="00B33B42"/>
    <w:rsid w:val="00B33F82"/>
    <w:rsid w:val="00B35160"/>
    <w:rsid w:val="00B37D4B"/>
    <w:rsid w:val="00B44ACC"/>
    <w:rsid w:val="00B55997"/>
    <w:rsid w:val="00B7353E"/>
    <w:rsid w:val="00B74F9D"/>
    <w:rsid w:val="00B8025F"/>
    <w:rsid w:val="00B93D22"/>
    <w:rsid w:val="00BC621D"/>
    <w:rsid w:val="00BE12F5"/>
    <w:rsid w:val="00BF0E4F"/>
    <w:rsid w:val="00BF3EC6"/>
    <w:rsid w:val="00C02403"/>
    <w:rsid w:val="00C104CF"/>
    <w:rsid w:val="00C422EB"/>
    <w:rsid w:val="00C50888"/>
    <w:rsid w:val="00C574FD"/>
    <w:rsid w:val="00C57D30"/>
    <w:rsid w:val="00C67D79"/>
    <w:rsid w:val="00C75683"/>
    <w:rsid w:val="00C91607"/>
    <w:rsid w:val="00C9490E"/>
    <w:rsid w:val="00C97F73"/>
    <w:rsid w:val="00CA2F0A"/>
    <w:rsid w:val="00CC7700"/>
    <w:rsid w:val="00CE16D3"/>
    <w:rsid w:val="00CE3B63"/>
    <w:rsid w:val="00CF5464"/>
    <w:rsid w:val="00D17F02"/>
    <w:rsid w:val="00D231C3"/>
    <w:rsid w:val="00D30DD8"/>
    <w:rsid w:val="00D50E51"/>
    <w:rsid w:val="00D543D4"/>
    <w:rsid w:val="00D61AFA"/>
    <w:rsid w:val="00D67E60"/>
    <w:rsid w:val="00D76DBC"/>
    <w:rsid w:val="00D818A9"/>
    <w:rsid w:val="00D84D4E"/>
    <w:rsid w:val="00D91432"/>
    <w:rsid w:val="00DA560F"/>
    <w:rsid w:val="00DA5630"/>
    <w:rsid w:val="00DC5465"/>
    <w:rsid w:val="00DC7C72"/>
    <w:rsid w:val="00DD34B4"/>
    <w:rsid w:val="00DE20C0"/>
    <w:rsid w:val="00DF0040"/>
    <w:rsid w:val="00E1499B"/>
    <w:rsid w:val="00E26226"/>
    <w:rsid w:val="00E43291"/>
    <w:rsid w:val="00E5112D"/>
    <w:rsid w:val="00E57BF5"/>
    <w:rsid w:val="00E70E3B"/>
    <w:rsid w:val="00E71545"/>
    <w:rsid w:val="00E72FAB"/>
    <w:rsid w:val="00E76711"/>
    <w:rsid w:val="00E907E0"/>
    <w:rsid w:val="00E913EB"/>
    <w:rsid w:val="00E9169D"/>
    <w:rsid w:val="00EA4425"/>
    <w:rsid w:val="00EB20DC"/>
    <w:rsid w:val="00EC0624"/>
    <w:rsid w:val="00EC1C9C"/>
    <w:rsid w:val="00EC6EAF"/>
    <w:rsid w:val="00EC7EBF"/>
    <w:rsid w:val="00ED11A7"/>
    <w:rsid w:val="00ED1B48"/>
    <w:rsid w:val="00ED753E"/>
    <w:rsid w:val="00EE0FAC"/>
    <w:rsid w:val="00EF5B45"/>
    <w:rsid w:val="00F06A51"/>
    <w:rsid w:val="00F10476"/>
    <w:rsid w:val="00F108E3"/>
    <w:rsid w:val="00F21622"/>
    <w:rsid w:val="00F22B69"/>
    <w:rsid w:val="00F379FB"/>
    <w:rsid w:val="00F65D0B"/>
    <w:rsid w:val="00F7356D"/>
    <w:rsid w:val="00F74E6A"/>
    <w:rsid w:val="00F909EF"/>
    <w:rsid w:val="00F917EC"/>
    <w:rsid w:val="00F9378C"/>
    <w:rsid w:val="00FB47BF"/>
    <w:rsid w:val="00FB4B47"/>
    <w:rsid w:val="00FC22F6"/>
    <w:rsid w:val="00FC5998"/>
    <w:rsid w:val="00FC6A6A"/>
    <w:rsid w:val="00FE21C4"/>
    <w:rsid w:val="00FE7745"/>
    <w:rsid w:val="00FF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8B0F"/>
  <w15:docId w15:val="{49E67E9E-F4CE-4F87-AB8A-3AA5877D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E0"/>
    <w:pPr>
      <w:ind w:left="720"/>
      <w:contextualSpacing/>
    </w:pPr>
  </w:style>
  <w:style w:type="paragraph" w:styleId="a4">
    <w:name w:val="No Spacing"/>
    <w:uiPriority w:val="1"/>
    <w:qFormat/>
    <w:rsid w:val="00A45879"/>
    <w:pPr>
      <w:spacing w:after="0" w:line="240" w:lineRule="auto"/>
    </w:pPr>
  </w:style>
  <w:style w:type="character" w:styleId="a5">
    <w:name w:val="Strong"/>
    <w:uiPriority w:val="22"/>
    <w:qFormat/>
    <w:rsid w:val="00815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E144-A616-43AA-824A-CDEA9BA4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11</cp:revision>
  <cp:lastPrinted>2022-08-04T06:08:00Z</cp:lastPrinted>
  <dcterms:created xsi:type="dcterms:W3CDTF">2024-01-31T06:47:00Z</dcterms:created>
  <dcterms:modified xsi:type="dcterms:W3CDTF">2024-04-01T07:28:00Z</dcterms:modified>
</cp:coreProperties>
</file>