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B76B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>к плану основных</w:t>
      </w:r>
    </w:p>
    <w:p w14:paraId="5C677AC8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14:paraId="08DE2E9D" w14:textId="00678DCA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r w:rsidR="00814EA2">
        <w:rPr>
          <w:rFonts w:ascii="Times New Roman" w:hAnsi="Times New Roman" w:cs="Times New Roman"/>
          <w:sz w:val="28"/>
          <w:szCs w:val="28"/>
        </w:rPr>
        <w:t>Хотимский</w:t>
      </w:r>
      <w:r w:rsidRPr="0053607C">
        <w:rPr>
          <w:rFonts w:ascii="Times New Roman" w:hAnsi="Times New Roman" w:cs="Times New Roman"/>
          <w:sz w:val="28"/>
          <w:szCs w:val="28"/>
        </w:rPr>
        <w:t xml:space="preserve"> райЦГЭ» </w:t>
      </w:r>
    </w:p>
    <w:p w14:paraId="4EAEFC59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14:paraId="2A13CED4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14:paraId="54F27574" w14:textId="77777777"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14:paraId="7490C631" w14:textId="2E3E8107"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831E50">
        <w:rPr>
          <w:rFonts w:ascii="Times New Roman" w:hAnsi="Times New Roman" w:cs="Times New Roman"/>
          <w:sz w:val="28"/>
          <w:szCs w:val="28"/>
        </w:rPr>
        <w:t>март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76226" w:rsidRPr="0053607C" w14:paraId="06CDE755" w14:textId="77777777" w:rsidTr="0053607C">
        <w:tc>
          <w:tcPr>
            <w:tcW w:w="540" w:type="dxa"/>
          </w:tcPr>
          <w:p w14:paraId="71104AF2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14:paraId="19181D94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14:paraId="4D336D63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14:paraId="48F858C3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14:paraId="7A721CF5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76226" w:rsidRPr="0053607C" w14:paraId="559A809E" w14:textId="77777777" w:rsidTr="0053607C">
        <w:tc>
          <w:tcPr>
            <w:tcW w:w="540" w:type="dxa"/>
          </w:tcPr>
          <w:p w14:paraId="243052F7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14:paraId="6CEB9236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4552292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11C05BD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5B152788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226" w:rsidRPr="0053607C" w14:paraId="3E0A0702" w14:textId="77777777" w:rsidTr="0053607C">
        <w:trPr>
          <w:trHeight w:val="1779"/>
        </w:trPr>
        <w:tc>
          <w:tcPr>
            <w:tcW w:w="540" w:type="dxa"/>
          </w:tcPr>
          <w:p w14:paraId="0DA3A25A" w14:textId="355F8D21" w:rsidR="00076226" w:rsidRPr="0053607C" w:rsidRDefault="00814EA2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14:paraId="38D3AB45" w14:textId="6FF5DDF0" w:rsidR="00076226" w:rsidRPr="0053607C" w:rsidRDefault="00814EA2" w:rsidP="00CE0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Хотимское ОСП Костюковичского райПО</w:t>
            </w:r>
          </w:p>
        </w:tc>
        <w:tc>
          <w:tcPr>
            <w:tcW w:w="1843" w:type="dxa"/>
          </w:tcPr>
          <w:p w14:paraId="2B5E4318" w14:textId="07C4EB89" w:rsidR="00076226" w:rsidRPr="0053607C" w:rsidRDefault="00493F24" w:rsidP="004C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0762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07622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14:paraId="5A40BF11" w14:textId="77777777"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14:paraId="65B07875" w14:textId="1F24E6B6" w:rsidR="00076226" w:rsidRPr="0053607C" w:rsidRDefault="00814EA2" w:rsidP="00CE051B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сан-эпид.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831E50" w:rsidRPr="0053607C" w14:paraId="145DC755" w14:textId="77777777" w:rsidTr="0053607C">
        <w:trPr>
          <w:trHeight w:val="1779"/>
        </w:trPr>
        <w:tc>
          <w:tcPr>
            <w:tcW w:w="540" w:type="dxa"/>
          </w:tcPr>
          <w:p w14:paraId="382F0280" w14:textId="56698BE8" w:rsidR="00831E50" w:rsidRDefault="00831E50" w:rsidP="00831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14:paraId="7E7FB1A0" w14:textId="34C72F08" w:rsidR="00831E50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Территории субъектов хозяйствования г.</w:t>
            </w:r>
            <w:r>
              <w:rPr>
                <w:rFonts w:ascii="Times New Roman" w:hAnsi="Times New Roman" w:cs="Times New Roman"/>
              </w:rPr>
              <w:t>п.</w:t>
            </w:r>
            <w:r w:rsidRPr="005765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Хотимск</w:t>
            </w:r>
            <w:r w:rsidRPr="0057654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Хотимского</w:t>
            </w:r>
            <w:r w:rsidRPr="0057654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14:paraId="03CE521F" w14:textId="652BE348" w:rsidR="00831E50" w:rsidRDefault="00831E50" w:rsidP="00831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765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</w:t>
            </w:r>
            <w:r w:rsidRPr="0057654E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693" w:type="dxa"/>
          </w:tcPr>
          <w:p w14:paraId="1D3120A4" w14:textId="14221D21" w:rsidR="00831E50" w:rsidRPr="0053607C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плановый тематический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654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969" w:type="dxa"/>
          </w:tcPr>
          <w:p w14:paraId="00BE01F5" w14:textId="7BC43C2C" w:rsidR="00831E50" w:rsidRPr="00702E0B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  <w:r w:rsidRPr="0057654E">
              <w:rPr>
                <w:rFonts w:ascii="Times New Roman" w:hAnsi="Times New Roman" w:cs="Times New Roman"/>
              </w:rPr>
              <w:t>Выполнение требований сан-эпид. законодательства по вопросам санитарного состояния территорий населенных пунктов и организаций</w:t>
            </w:r>
          </w:p>
        </w:tc>
      </w:tr>
    </w:tbl>
    <w:p w14:paraId="21BBA940" w14:textId="77777777"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CFB"/>
    <w:rsid w:val="00070F51"/>
    <w:rsid w:val="00076226"/>
    <w:rsid w:val="00083EFC"/>
    <w:rsid w:val="00086310"/>
    <w:rsid w:val="000F04BD"/>
    <w:rsid w:val="0022076C"/>
    <w:rsid w:val="00251B33"/>
    <w:rsid w:val="003322C7"/>
    <w:rsid w:val="003732FC"/>
    <w:rsid w:val="003A54D6"/>
    <w:rsid w:val="0046070B"/>
    <w:rsid w:val="00477ACB"/>
    <w:rsid w:val="00493F24"/>
    <w:rsid w:val="00495CC9"/>
    <w:rsid w:val="004A0234"/>
    <w:rsid w:val="004C02E0"/>
    <w:rsid w:val="005324C4"/>
    <w:rsid w:val="0053607C"/>
    <w:rsid w:val="00561CFB"/>
    <w:rsid w:val="006104A2"/>
    <w:rsid w:val="007277F9"/>
    <w:rsid w:val="007A7BE4"/>
    <w:rsid w:val="007B1A67"/>
    <w:rsid w:val="00805FCA"/>
    <w:rsid w:val="00814AF4"/>
    <w:rsid w:val="00814EA2"/>
    <w:rsid w:val="00831E50"/>
    <w:rsid w:val="00944AAD"/>
    <w:rsid w:val="009C4545"/>
    <w:rsid w:val="009C5D47"/>
    <w:rsid w:val="009E4F22"/>
    <w:rsid w:val="009E5108"/>
    <w:rsid w:val="009F407E"/>
    <w:rsid w:val="00A02D4C"/>
    <w:rsid w:val="00A3019D"/>
    <w:rsid w:val="00A86983"/>
    <w:rsid w:val="00B552F5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4ED"/>
  <w15:docId w15:val="{04DD5F5B-1FFD-4D43-B929-27D09B04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10E1-8CB5-4B24-B2B0-124C1B8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29</cp:revision>
  <cp:lastPrinted>2024-05-27T05:31:00Z</cp:lastPrinted>
  <dcterms:created xsi:type="dcterms:W3CDTF">2022-10-26T09:41:00Z</dcterms:created>
  <dcterms:modified xsi:type="dcterms:W3CDTF">2025-03-17T08:04:00Z</dcterms:modified>
</cp:coreProperties>
</file>